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E92E" w14:textId="77777777" w:rsidR="00AE3F21" w:rsidRPr="00AE3F21" w:rsidRDefault="00AE3F21" w:rsidP="00AE3F21">
      <w:pPr>
        <w:spacing w:after="0" w:line="240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AE3F21">
        <w:rPr>
          <w:rFonts w:ascii="Trebuchet MS" w:eastAsia="Calibri" w:hAnsi="Trebuchet MS" w:cs="Times New Roman"/>
          <w:b/>
          <w:bCs/>
          <w:sz w:val="24"/>
          <w:szCs w:val="24"/>
          <w:lang w:val="ro-RO"/>
        </w:rPr>
        <w:t>Program</w:t>
      </w:r>
      <w:r w:rsidRPr="00AE3F21">
        <w:rPr>
          <w:rFonts w:ascii="Trebuchet MS" w:eastAsia="Calibri" w:hAnsi="Trebuchet MS" w:cs="Times New Roman"/>
          <w:sz w:val="24"/>
          <w:szCs w:val="24"/>
          <w:lang w:val="ro-RO"/>
        </w:rPr>
        <w:t xml:space="preserve">: Programului Regional București-Ilfov </w:t>
      </w:r>
    </w:p>
    <w:p w14:paraId="082E6D12" w14:textId="77777777" w:rsidR="00AE3F21" w:rsidRPr="00AE3F21" w:rsidRDefault="00AE3F21" w:rsidP="00AE3F21">
      <w:pPr>
        <w:spacing w:after="0" w:line="240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AE3F21">
        <w:rPr>
          <w:rFonts w:ascii="Trebuchet MS" w:eastAsia="Calibri" w:hAnsi="Trebuchet MS" w:cs="Times New Roman"/>
          <w:b/>
          <w:bCs/>
          <w:sz w:val="24"/>
          <w:szCs w:val="24"/>
          <w:lang w:val="ro-RO"/>
        </w:rPr>
        <w:t>Prioritate</w:t>
      </w:r>
      <w:r w:rsidRPr="00AE3F21">
        <w:rPr>
          <w:rFonts w:ascii="Trebuchet MS" w:eastAsia="Calibri" w:hAnsi="Trebuchet MS" w:cs="Times New Roman"/>
          <w:sz w:val="24"/>
          <w:szCs w:val="24"/>
          <w:lang w:val="ro-RO"/>
        </w:rPr>
        <w:t>: 5 - O regiune accesibilă</w:t>
      </w:r>
    </w:p>
    <w:p w14:paraId="781AF99E" w14:textId="77777777" w:rsidR="00AE3F21" w:rsidRPr="00AE3F21" w:rsidRDefault="00AE3F21" w:rsidP="00AE3F21">
      <w:pPr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AE3F21">
        <w:rPr>
          <w:rFonts w:ascii="Trebuchet MS" w:eastAsia="Calibri" w:hAnsi="Trebuchet MS" w:cs="Times New Roman"/>
          <w:b/>
          <w:bCs/>
          <w:sz w:val="24"/>
          <w:szCs w:val="24"/>
          <w:lang w:val="ro-RO"/>
        </w:rPr>
        <w:t>Obiectiv de politică</w:t>
      </w:r>
      <w:r w:rsidRPr="00AE3F21">
        <w:rPr>
          <w:rFonts w:ascii="Trebuchet MS" w:eastAsia="Calibri" w:hAnsi="Trebuchet MS" w:cs="Times New Roman"/>
          <w:sz w:val="24"/>
          <w:szCs w:val="24"/>
          <w:lang w:val="ro-RO"/>
        </w:rPr>
        <w:t>: O Europă mai conectată prin dezvoltarea mobilității</w:t>
      </w:r>
    </w:p>
    <w:p w14:paraId="3DE71770" w14:textId="77777777" w:rsidR="00AE3F21" w:rsidRPr="00AE3F21" w:rsidRDefault="00AE3F21" w:rsidP="00AE3F21">
      <w:pPr>
        <w:spacing w:after="0" w:line="240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AE3F21">
        <w:rPr>
          <w:rFonts w:ascii="Trebuchet MS" w:eastAsia="Calibri" w:hAnsi="Trebuchet MS" w:cs="Times New Roman"/>
          <w:b/>
          <w:bCs/>
          <w:sz w:val="24"/>
          <w:szCs w:val="24"/>
          <w:lang w:val="ro-RO"/>
        </w:rPr>
        <w:t>Fond</w:t>
      </w:r>
      <w:r w:rsidRPr="00AE3F21">
        <w:rPr>
          <w:rFonts w:ascii="Trebuchet MS" w:eastAsia="Calibri" w:hAnsi="Trebuchet MS" w:cs="Times New Roman"/>
          <w:sz w:val="24"/>
          <w:szCs w:val="24"/>
          <w:lang w:val="ro-RO"/>
        </w:rPr>
        <w:t>: FEDR</w:t>
      </w:r>
    </w:p>
    <w:p w14:paraId="657AF309" w14:textId="77777777" w:rsidR="00AE3F21" w:rsidRPr="00AE3F21" w:rsidRDefault="00AE3F21" w:rsidP="00AE3F21">
      <w:pPr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AE3F21">
        <w:rPr>
          <w:rFonts w:ascii="Trebuchet MS" w:eastAsia="Calibri" w:hAnsi="Trebuchet MS" w:cs="Times New Roman"/>
          <w:b/>
          <w:bCs/>
          <w:sz w:val="24"/>
          <w:szCs w:val="24"/>
          <w:lang w:val="ro-RO"/>
        </w:rPr>
        <w:t>Obiectiv specific</w:t>
      </w:r>
      <w:r w:rsidRPr="00AE3F21">
        <w:rPr>
          <w:rFonts w:ascii="Trebuchet MS" w:eastAsia="Calibri" w:hAnsi="Trebuchet MS" w:cs="Times New Roman"/>
          <w:sz w:val="24"/>
          <w:szCs w:val="24"/>
          <w:lang w:val="ro-RO"/>
        </w:rPr>
        <w:t>: Dezvoltarea și ameliorarea unei mobilități naționale, regionale și locale sustenabile, reziliente la schimbările climatice, inteligente și intermodale, inclusiv îmbunătățirea accesului la TEN-T și a mobilității transfrontaliere</w:t>
      </w:r>
    </w:p>
    <w:p w14:paraId="38CA87D2" w14:textId="77777777" w:rsidR="00AE3F21" w:rsidRPr="00AE3F21" w:rsidRDefault="00AE3F21" w:rsidP="00AE3F21">
      <w:pPr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  <w:highlight w:val="lightGray"/>
          <w:lang w:val="ro-RO"/>
        </w:rPr>
      </w:pPr>
      <w:r w:rsidRPr="00AE3F21">
        <w:rPr>
          <w:rFonts w:ascii="Trebuchet MS" w:eastAsia="Calibri" w:hAnsi="Trebuchet MS" w:cs="Times New Roman"/>
          <w:b/>
          <w:bCs/>
          <w:sz w:val="24"/>
          <w:szCs w:val="24"/>
          <w:lang w:val="ro-RO"/>
        </w:rPr>
        <w:t>Apel de proiecte</w:t>
      </w:r>
      <w:r w:rsidRPr="00AE3F21">
        <w:rPr>
          <w:rFonts w:ascii="Trebuchet MS" w:eastAsia="Calibri" w:hAnsi="Trebuchet MS" w:cs="Times New Roman"/>
          <w:sz w:val="24"/>
          <w:szCs w:val="24"/>
          <w:lang w:val="ro-RO"/>
        </w:rPr>
        <w:t>: Acțiuni destinate infrastructurii rutiere județene care asigură conectivitatea la rețeaua si nodurile TEN-T rutiere existente/ viitoare prin care sunt propuse construirea/reabilitarea/modernizarea drumurilor județene – PR BI</w:t>
      </w:r>
      <w:r w:rsidRPr="00AE3F21">
        <w:rPr>
          <w:rFonts w:ascii="Calibri" w:eastAsia="Calibri" w:hAnsi="Calibri" w:cs="Times New Roman"/>
          <w:lang w:val="ro-RO"/>
        </w:rPr>
        <w:t xml:space="preserve"> </w:t>
      </w:r>
      <w:r w:rsidRPr="00AE3F21">
        <w:rPr>
          <w:rFonts w:ascii="Trebuchet MS" w:eastAsia="Calibri" w:hAnsi="Trebuchet MS" w:cs="Times New Roman"/>
          <w:sz w:val="24"/>
          <w:szCs w:val="24"/>
          <w:lang w:val="ro-RO"/>
        </w:rPr>
        <w:t>P5/5.1/1/2023</w:t>
      </w:r>
    </w:p>
    <w:p w14:paraId="4CC95E2D" w14:textId="77777777" w:rsidR="00AE3F21" w:rsidRPr="00AE3F21" w:rsidRDefault="00AE3F21" w:rsidP="00AE3F21">
      <w:pPr>
        <w:spacing w:after="0" w:line="240" w:lineRule="auto"/>
        <w:rPr>
          <w:rFonts w:ascii="Trebuchet MS" w:eastAsia="Calibri" w:hAnsi="Trebuchet MS" w:cs="Times New Roman"/>
          <w:sz w:val="24"/>
          <w:szCs w:val="24"/>
          <w:lang w:val="ro-RO"/>
        </w:rPr>
      </w:pPr>
      <w:r w:rsidRPr="00AE3F21">
        <w:rPr>
          <w:rFonts w:ascii="Trebuchet MS" w:eastAsia="Calibri" w:hAnsi="Trebuchet MS" w:cs="Times New Roman"/>
          <w:b/>
          <w:bCs/>
          <w:sz w:val="24"/>
          <w:szCs w:val="24"/>
          <w:lang w:val="ro-RO"/>
        </w:rPr>
        <w:t>Cod SMIS</w:t>
      </w:r>
      <w:r w:rsidRPr="00AE3F21">
        <w:rPr>
          <w:rFonts w:ascii="Trebuchet MS" w:eastAsia="Calibri" w:hAnsi="Trebuchet MS" w:cs="Times New Roman"/>
          <w:sz w:val="24"/>
          <w:szCs w:val="24"/>
          <w:lang w:val="ro-RO"/>
        </w:rPr>
        <w:t xml:space="preserve">: </w:t>
      </w:r>
      <w:r w:rsidRPr="00AE3F21">
        <w:rPr>
          <w:rFonts w:ascii="Trebuchet MS" w:eastAsia="Calibri" w:hAnsi="Trebuchet MS" w:cs="Times New Roman"/>
          <w:sz w:val="24"/>
          <w:szCs w:val="24"/>
          <w:highlight w:val="lightGray"/>
          <w:lang w:val="ro-RO"/>
        </w:rPr>
        <w:t>&lt;se generează de sistemul informatic&gt;</w:t>
      </w:r>
    </w:p>
    <w:p w14:paraId="5CA9F641" w14:textId="233D3816" w:rsidR="00B76410" w:rsidRDefault="00B76410" w:rsidP="00B76410">
      <w:pPr>
        <w:spacing w:after="0" w:line="240" w:lineRule="auto"/>
        <w:rPr>
          <w:rFonts w:cstheme="minorHAnsi"/>
          <w:sz w:val="24"/>
          <w:szCs w:val="24"/>
        </w:rPr>
      </w:pPr>
    </w:p>
    <w:p w14:paraId="7E9D64F4" w14:textId="77777777" w:rsidR="00AE3F21" w:rsidRPr="00B76410" w:rsidRDefault="00AE3F21" w:rsidP="00B76410">
      <w:pPr>
        <w:spacing w:after="0" w:line="240" w:lineRule="auto"/>
        <w:rPr>
          <w:rFonts w:cstheme="minorHAnsi"/>
          <w:sz w:val="24"/>
          <w:szCs w:val="24"/>
        </w:rPr>
      </w:pPr>
    </w:p>
    <w:p w14:paraId="7F59142B" w14:textId="10E0E505" w:rsidR="00B76410" w:rsidRPr="000510BB" w:rsidRDefault="00B76410" w:rsidP="00B76410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4"/>
        </w:rPr>
      </w:pPr>
      <w:r w:rsidRPr="000510BB">
        <w:rPr>
          <w:rFonts w:asciiTheme="minorHAnsi" w:hAnsiTheme="minorHAnsi" w:cstheme="minorHAnsi"/>
          <w:b/>
          <w:sz w:val="24"/>
        </w:rPr>
        <w:t>BUGETULUI SINTETIC AL PROIECTULUI</w:t>
      </w:r>
    </w:p>
    <w:p w14:paraId="1EBEAB0A" w14:textId="77777777" w:rsidR="000510BB" w:rsidRPr="00F21765" w:rsidRDefault="000510BB" w:rsidP="00B76410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7"/>
        <w:gridCol w:w="1139"/>
        <w:gridCol w:w="1707"/>
        <w:gridCol w:w="997"/>
        <w:gridCol w:w="1147"/>
        <w:gridCol w:w="1417"/>
        <w:gridCol w:w="1136"/>
        <w:gridCol w:w="819"/>
        <w:gridCol w:w="893"/>
        <w:gridCol w:w="994"/>
        <w:gridCol w:w="1281"/>
        <w:gridCol w:w="1417"/>
      </w:tblGrid>
      <w:tr w:rsidR="00E16F1B" w:rsidRPr="00F21765" w14:paraId="0AB3B7ED" w14:textId="77777777" w:rsidTr="00F57760">
        <w:trPr>
          <w:tblHeader/>
        </w:trPr>
        <w:tc>
          <w:tcPr>
            <w:tcW w:w="259" w:type="pct"/>
            <w:vMerge w:val="restart"/>
          </w:tcPr>
          <w:p w14:paraId="54D63F0B" w14:textId="77777777" w:rsidR="00E16F1B" w:rsidRPr="00F21765" w:rsidRDefault="00E16F1B" w:rsidP="00F5776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A3D769E" w14:textId="77777777" w:rsidR="00E16F1B" w:rsidRPr="00F21765" w:rsidRDefault="00E16F1B" w:rsidP="00E16F1B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62FC5B45" w14:textId="77777777" w:rsidR="00E16F1B" w:rsidRPr="00F21765" w:rsidRDefault="00E16F1B" w:rsidP="00F5776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06465809" w14:textId="77777777" w:rsidR="00E16F1B" w:rsidRPr="00F21765" w:rsidRDefault="00E16F1B" w:rsidP="00F5776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F21765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53AC0F4F" w14:textId="77777777" w:rsidR="00E16F1B" w:rsidRPr="00F21765" w:rsidRDefault="00E16F1B" w:rsidP="00F5776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AD432D4" w14:textId="77777777" w:rsidR="00E16F1B" w:rsidRPr="00F21765" w:rsidRDefault="00E16F1B" w:rsidP="00F5776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F21765">
              <w:rPr>
                <w:rFonts w:asciiTheme="minorHAnsi" w:hAnsiTheme="minorHAnsi" w:cstheme="minorHAnsi"/>
                <w:b/>
                <w:szCs w:val="20"/>
              </w:rPr>
              <w:t>totală neeligibil al proiectului, incl. TVA neeligibil</w:t>
            </w:r>
          </w:p>
        </w:tc>
        <w:tc>
          <w:tcPr>
            <w:tcW w:w="520" w:type="pct"/>
            <w:vMerge w:val="restart"/>
          </w:tcPr>
          <w:p w14:paraId="09AE9C6D" w14:textId="77777777" w:rsidR="00E16F1B" w:rsidRPr="00F21765" w:rsidRDefault="00E16F1B" w:rsidP="00F5776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F21765">
              <w:rPr>
                <w:rFonts w:asciiTheme="minorHAnsi" w:hAnsiTheme="minorHAnsi" w:cstheme="minorHAnsi"/>
                <w:b/>
                <w:szCs w:val="20"/>
              </w:rPr>
              <w:t>totală  a proiectului</w:t>
            </w:r>
          </w:p>
        </w:tc>
      </w:tr>
      <w:tr w:rsidR="00E16F1B" w:rsidRPr="00F21765" w14:paraId="2EFC17CC" w14:textId="77777777" w:rsidTr="00B520F6">
        <w:trPr>
          <w:trHeight w:val="986"/>
          <w:tblHeader/>
        </w:trPr>
        <w:tc>
          <w:tcPr>
            <w:tcW w:w="259" w:type="pct"/>
            <w:vMerge/>
          </w:tcPr>
          <w:p w14:paraId="2BA3A6A9" w14:textId="77777777" w:rsidR="00E16F1B" w:rsidRPr="00F21765" w:rsidRDefault="00E16F1B" w:rsidP="00F5776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403D77A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112384AE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1AA5C03C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63CC7A0A" w14:textId="77777777" w:rsidR="00E16F1B" w:rsidRPr="00F21765" w:rsidRDefault="00E16F1B" w:rsidP="00F57760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F21765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Pr="00F21765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Pr="00F21765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Pr="00F21765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3672ACF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6862900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Valoare cofinanțare eligibilă  beneficiar </w:t>
            </w:r>
          </w:p>
        </w:tc>
        <w:tc>
          <w:tcPr>
            <w:tcW w:w="300" w:type="pct"/>
          </w:tcPr>
          <w:p w14:paraId="283CC9B1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27" w:type="pct"/>
          </w:tcPr>
          <w:p w14:paraId="3F12610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3F20CEDD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68ACCA27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47D41A27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E16F1B" w:rsidRPr="00F21765" w14:paraId="053A6F6D" w14:textId="77777777" w:rsidTr="00B520F6">
        <w:tc>
          <w:tcPr>
            <w:tcW w:w="259" w:type="pct"/>
          </w:tcPr>
          <w:p w14:paraId="1829A77B" w14:textId="77777777" w:rsidR="00E16F1B" w:rsidRPr="00F21765" w:rsidRDefault="00E16F1B" w:rsidP="00F57760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110AE04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694A6E96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6781612F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697A291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0E87D34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0BC0A51C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300" w:type="pct"/>
          </w:tcPr>
          <w:p w14:paraId="788AC8A2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color w:val="C00000"/>
                <w:szCs w:val="20"/>
              </w:rPr>
              <w:t>7=8+9</w:t>
            </w:r>
          </w:p>
        </w:tc>
        <w:tc>
          <w:tcPr>
            <w:tcW w:w="327" w:type="pct"/>
          </w:tcPr>
          <w:p w14:paraId="7F3FE82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51BA49B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72AB66DE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color w:val="C00000"/>
                <w:szCs w:val="20"/>
              </w:rPr>
              <w:t>10</w:t>
            </w:r>
          </w:p>
        </w:tc>
        <w:tc>
          <w:tcPr>
            <w:tcW w:w="520" w:type="pct"/>
          </w:tcPr>
          <w:p w14:paraId="34964DF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i/>
                <w:color w:val="C00000"/>
                <w:szCs w:val="20"/>
              </w:rPr>
              <w:t>11=3+10</w:t>
            </w:r>
          </w:p>
        </w:tc>
      </w:tr>
      <w:tr w:rsidR="00E16F1B" w:rsidRPr="00F21765" w14:paraId="5A081157" w14:textId="77777777" w:rsidTr="00B520F6">
        <w:tc>
          <w:tcPr>
            <w:tcW w:w="259" w:type="pct"/>
          </w:tcPr>
          <w:p w14:paraId="2DD168E3" w14:textId="77777777" w:rsidR="00E16F1B" w:rsidRPr="00F21765" w:rsidRDefault="00E16F1B" w:rsidP="00E16F1B">
            <w:pPr>
              <w:pStyle w:val="bullet"/>
              <w:numPr>
                <w:ilvl w:val="0"/>
                <w:numId w:val="27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55B1A07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1A659A1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6D572A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59BFB5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C04D79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0CFD08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00" w:type="pct"/>
          </w:tcPr>
          <w:p w14:paraId="6F7F19D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7A0E33E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DE9073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3FC5D584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9D0651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16F1B" w:rsidRPr="00F21765" w14:paraId="40FA2D50" w14:textId="77777777" w:rsidTr="00B520F6">
        <w:tc>
          <w:tcPr>
            <w:tcW w:w="259" w:type="pct"/>
          </w:tcPr>
          <w:p w14:paraId="028E0E20" w14:textId="77777777" w:rsidR="00E16F1B" w:rsidRPr="00F21765" w:rsidRDefault="00E16F1B" w:rsidP="00E16F1B">
            <w:pPr>
              <w:pStyle w:val="bullet"/>
              <w:numPr>
                <w:ilvl w:val="0"/>
                <w:numId w:val="27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1EC09B1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5E0ACDC6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F84FE8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C25FDA1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87FC8E1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94A2CD7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00" w:type="pct"/>
          </w:tcPr>
          <w:p w14:paraId="3DA70A6C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4C47B4A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5EAB904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8C8D7CC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C0B850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16F1B" w:rsidRPr="00F21765" w14:paraId="199157F4" w14:textId="77777777" w:rsidTr="00B520F6">
        <w:tc>
          <w:tcPr>
            <w:tcW w:w="259" w:type="pct"/>
          </w:tcPr>
          <w:p w14:paraId="58A92782" w14:textId="77777777" w:rsidR="00E16F1B" w:rsidRPr="00F21765" w:rsidRDefault="00E16F1B" w:rsidP="00F57760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F21765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6C5D9112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5C93607D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CE98C7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6BF01D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8B6163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6C7FA4B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00" w:type="pct"/>
          </w:tcPr>
          <w:p w14:paraId="77DE945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30ED8654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3470B5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78A3B9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D1C811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16F1B" w:rsidRPr="00F21765" w14:paraId="328ABC42" w14:textId="77777777" w:rsidTr="00B520F6">
        <w:tc>
          <w:tcPr>
            <w:tcW w:w="1301" w:type="pct"/>
            <w:gridSpan w:val="3"/>
          </w:tcPr>
          <w:p w14:paraId="77E7E422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21765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1627EAE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46B982E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EB9E4A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C854FCE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00" w:type="pct"/>
          </w:tcPr>
          <w:p w14:paraId="61535EC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566833C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696AB82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D3E9B1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5D11E7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16F1B" w:rsidRPr="00F21765" w14:paraId="7BBF85D3" w14:textId="77777777" w:rsidTr="00B520F6">
        <w:tc>
          <w:tcPr>
            <w:tcW w:w="1301" w:type="pct"/>
            <w:gridSpan w:val="3"/>
          </w:tcPr>
          <w:p w14:paraId="0F650194" w14:textId="77777777" w:rsidR="00E16F1B" w:rsidRPr="00F21765" w:rsidRDefault="00E16F1B" w:rsidP="00E16F1B">
            <w:pPr>
              <w:pStyle w:val="bullet"/>
              <w:numPr>
                <w:ilvl w:val="0"/>
                <w:numId w:val="29"/>
              </w:numPr>
              <w:spacing w:before="0"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F21765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30FA36D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A160F01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4A3E62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A47DEBD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00" w:type="pct"/>
          </w:tcPr>
          <w:p w14:paraId="7238C7C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07553CA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C052D1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1D9F6AF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7D7C57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16F1B" w:rsidRPr="00F21765" w14:paraId="51AFC8CE" w14:textId="77777777" w:rsidTr="00B520F6">
        <w:tc>
          <w:tcPr>
            <w:tcW w:w="1301" w:type="pct"/>
            <w:gridSpan w:val="3"/>
          </w:tcPr>
          <w:p w14:paraId="7D7DEBCE" w14:textId="77777777" w:rsidR="00E16F1B" w:rsidRPr="00F21765" w:rsidRDefault="00E16F1B" w:rsidP="00E16F1B">
            <w:pPr>
              <w:pStyle w:val="bullet"/>
              <w:numPr>
                <w:ilvl w:val="1"/>
                <w:numId w:val="28"/>
              </w:numPr>
              <w:spacing w:before="0"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F21765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62CC3D4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05818AC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EB761B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C2B89A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00" w:type="pct"/>
          </w:tcPr>
          <w:p w14:paraId="6D4CE15F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396EF691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0F5F8A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7513906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5558C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16F1B" w:rsidRPr="00F21765" w14:paraId="2A7C23A3" w14:textId="77777777" w:rsidTr="00B520F6">
        <w:tc>
          <w:tcPr>
            <w:tcW w:w="1301" w:type="pct"/>
            <w:gridSpan w:val="3"/>
          </w:tcPr>
          <w:p w14:paraId="5FB764DF" w14:textId="77777777" w:rsidR="00E16F1B" w:rsidRPr="00F21765" w:rsidRDefault="00E16F1B" w:rsidP="00E16F1B">
            <w:pPr>
              <w:pStyle w:val="bullet"/>
              <w:numPr>
                <w:ilvl w:val="1"/>
                <w:numId w:val="28"/>
              </w:numPr>
              <w:spacing w:before="0"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F21765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19A5974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0A95796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B91D25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43EF39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00" w:type="pct"/>
          </w:tcPr>
          <w:p w14:paraId="1E142F8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07709DBF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6606F5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3C9C5D5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B561F7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16F1B" w:rsidRPr="00F21765" w14:paraId="13C0D63F" w14:textId="77777777" w:rsidTr="00B520F6">
        <w:tc>
          <w:tcPr>
            <w:tcW w:w="1301" w:type="pct"/>
            <w:gridSpan w:val="3"/>
          </w:tcPr>
          <w:p w14:paraId="776FF50F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21765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1D19404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CC3B922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A2494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BE239C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00" w:type="pct"/>
          </w:tcPr>
          <w:p w14:paraId="00CF735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7" w:type="pct"/>
          </w:tcPr>
          <w:p w14:paraId="3188A79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2926E0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692DE0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6B5CF44E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681549E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16F1B" w:rsidRPr="00F21765" w14:paraId="335BDC51" w14:textId="77777777" w:rsidTr="00B520F6">
        <w:tc>
          <w:tcPr>
            <w:tcW w:w="1301" w:type="pct"/>
            <w:gridSpan w:val="3"/>
          </w:tcPr>
          <w:p w14:paraId="67E7F29F" w14:textId="77777777" w:rsidR="00E16F1B" w:rsidRPr="00F21765" w:rsidRDefault="00E16F1B" w:rsidP="00E16F1B">
            <w:pPr>
              <w:pStyle w:val="bullet"/>
              <w:numPr>
                <w:ilvl w:val="0"/>
                <w:numId w:val="28"/>
              </w:numPr>
              <w:spacing w:before="0" w:after="0"/>
              <w:jc w:val="both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color w:val="C00000"/>
                <w:szCs w:val="20"/>
              </w:rPr>
              <w:t>Per partener, dacă este cazul</w:t>
            </w:r>
          </w:p>
        </w:tc>
        <w:tc>
          <w:tcPr>
            <w:tcW w:w="365" w:type="pct"/>
          </w:tcPr>
          <w:p w14:paraId="48539F6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B16B32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40E44B6B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12E16B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00" w:type="pct"/>
          </w:tcPr>
          <w:p w14:paraId="302987CD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27" w:type="pct"/>
          </w:tcPr>
          <w:p w14:paraId="444B94D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29A065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9F2630C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32CE674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E16F1B" w:rsidRPr="00F21765" w14:paraId="12FC488E" w14:textId="77777777" w:rsidTr="00B520F6">
        <w:tc>
          <w:tcPr>
            <w:tcW w:w="1301" w:type="pct"/>
            <w:gridSpan w:val="3"/>
          </w:tcPr>
          <w:p w14:paraId="661FCFA3" w14:textId="77777777" w:rsidR="00E16F1B" w:rsidRPr="00F21765" w:rsidRDefault="00E16F1B" w:rsidP="00E16F1B">
            <w:pPr>
              <w:pStyle w:val="bullet"/>
              <w:numPr>
                <w:ilvl w:val="1"/>
                <w:numId w:val="28"/>
              </w:numPr>
              <w:spacing w:before="0" w:after="0"/>
              <w:jc w:val="both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color w:val="C00000"/>
                <w:szCs w:val="20"/>
              </w:rPr>
              <w:lastRenderedPageBreak/>
              <w:t>TOTAL Lider de parteneriat:</w:t>
            </w:r>
          </w:p>
        </w:tc>
        <w:tc>
          <w:tcPr>
            <w:tcW w:w="365" w:type="pct"/>
          </w:tcPr>
          <w:p w14:paraId="6D6D939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FC470A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4E22C4A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26DF42E4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00" w:type="pct"/>
          </w:tcPr>
          <w:p w14:paraId="5E15E0D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27" w:type="pct"/>
          </w:tcPr>
          <w:p w14:paraId="085FAB4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93A1FA7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25DD1C3E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2E913072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E16F1B" w:rsidRPr="00F21765" w14:paraId="632B29DB" w14:textId="77777777" w:rsidTr="00B520F6">
        <w:tc>
          <w:tcPr>
            <w:tcW w:w="1301" w:type="pct"/>
            <w:gridSpan w:val="3"/>
          </w:tcPr>
          <w:p w14:paraId="73781978" w14:textId="77777777" w:rsidR="00E16F1B" w:rsidRPr="00F21765" w:rsidRDefault="00E16F1B" w:rsidP="00E16F1B">
            <w:pPr>
              <w:pStyle w:val="bullet"/>
              <w:numPr>
                <w:ilvl w:val="1"/>
                <w:numId w:val="28"/>
              </w:numPr>
              <w:spacing w:before="0" w:after="0"/>
              <w:jc w:val="both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6175FF09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06C5F296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2F810B2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31A5835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00" w:type="pct"/>
          </w:tcPr>
          <w:p w14:paraId="35AB5746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27" w:type="pct"/>
          </w:tcPr>
          <w:p w14:paraId="093FEFA6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74D9774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5C13BE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122E80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E16F1B" w:rsidRPr="00F21765" w14:paraId="269CAB63" w14:textId="77777777" w:rsidTr="00B520F6">
        <w:tc>
          <w:tcPr>
            <w:tcW w:w="1301" w:type="pct"/>
            <w:gridSpan w:val="3"/>
          </w:tcPr>
          <w:p w14:paraId="09F1991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148ADBB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2E1C3647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B5B151E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4045D2C6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00" w:type="pct"/>
          </w:tcPr>
          <w:p w14:paraId="51B3DC95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27" w:type="pct"/>
          </w:tcPr>
          <w:p w14:paraId="7C22141F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426ADAD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185AC52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6D490DA0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E16F1B" w:rsidRPr="00F21765" w14:paraId="151F0225" w14:textId="77777777" w:rsidTr="00B520F6">
        <w:tc>
          <w:tcPr>
            <w:tcW w:w="1301" w:type="pct"/>
            <w:gridSpan w:val="3"/>
          </w:tcPr>
          <w:p w14:paraId="6367BCF8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F21765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x </w:t>
            </w:r>
          </w:p>
        </w:tc>
        <w:tc>
          <w:tcPr>
            <w:tcW w:w="365" w:type="pct"/>
          </w:tcPr>
          <w:p w14:paraId="1DC9654A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523F90A3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B9CA55D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380CD0E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00" w:type="pct"/>
          </w:tcPr>
          <w:p w14:paraId="2F477E0F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27" w:type="pct"/>
          </w:tcPr>
          <w:p w14:paraId="64BBD58C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4FC3C5F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2BA4BA31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6987ADAF" w14:textId="77777777" w:rsidR="00E16F1B" w:rsidRPr="00F21765" w:rsidRDefault="00E16F1B" w:rsidP="00F57760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34EBCAF7" w14:textId="5062BAD1" w:rsidR="00E16F1B" w:rsidRPr="00F21765" w:rsidRDefault="00E16F1B" w:rsidP="001268D4">
      <w:pPr>
        <w:rPr>
          <w:rFonts w:cstheme="minorHAnsi"/>
          <w:sz w:val="20"/>
          <w:szCs w:val="20"/>
        </w:rPr>
      </w:pPr>
    </w:p>
    <w:p w14:paraId="22A5B4A9" w14:textId="77777777" w:rsidR="00E16F1B" w:rsidRPr="00F21765" w:rsidRDefault="00E16F1B" w:rsidP="00E16F1B">
      <w:pPr>
        <w:rPr>
          <w:rFonts w:cstheme="minorHAnsi"/>
          <w:i/>
          <w:sz w:val="20"/>
          <w:szCs w:val="20"/>
        </w:rPr>
      </w:pPr>
      <w:proofErr w:type="spellStart"/>
      <w:r w:rsidRPr="00F21765">
        <w:rPr>
          <w:rFonts w:cstheme="minorHAnsi"/>
          <w:i/>
          <w:sz w:val="20"/>
          <w:szCs w:val="20"/>
        </w:rPr>
        <w:t>Notă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: </w:t>
      </w:r>
      <w:proofErr w:type="spellStart"/>
      <w:r w:rsidRPr="00F21765">
        <w:rPr>
          <w:rFonts w:cstheme="minorHAnsi"/>
          <w:i/>
          <w:sz w:val="20"/>
          <w:szCs w:val="20"/>
        </w:rPr>
        <w:t>Bugetul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</w:t>
      </w:r>
      <w:proofErr w:type="spellStart"/>
      <w:r w:rsidRPr="00F21765">
        <w:rPr>
          <w:rFonts w:cstheme="minorHAnsi"/>
          <w:i/>
          <w:sz w:val="20"/>
          <w:szCs w:val="20"/>
        </w:rPr>
        <w:t>sintetic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F21765">
        <w:rPr>
          <w:rFonts w:cstheme="minorHAnsi"/>
          <w:i/>
          <w:sz w:val="20"/>
          <w:szCs w:val="20"/>
        </w:rPr>
        <w:t>proiectului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F21765">
        <w:rPr>
          <w:rFonts w:cstheme="minorHAnsi"/>
          <w:i/>
          <w:sz w:val="20"/>
          <w:szCs w:val="20"/>
        </w:rPr>
        <w:t>exportă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F21765">
        <w:rPr>
          <w:rFonts w:cstheme="minorHAnsi"/>
          <w:i/>
          <w:sz w:val="20"/>
          <w:szCs w:val="20"/>
        </w:rPr>
        <w:t>MySMIS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F21765">
        <w:rPr>
          <w:rFonts w:cstheme="minorHAnsi"/>
          <w:i/>
          <w:sz w:val="20"/>
          <w:szCs w:val="20"/>
        </w:rPr>
        <w:t>baza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</w:t>
      </w:r>
      <w:proofErr w:type="spellStart"/>
      <w:r w:rsidRPr="00F21765">
        <w:rPr>
          <w:rFonts w:cstheme="minorHAnsi"/>
          <w:i/>
          <w:sz w:val="20"/>
          <w:szCs w:val="20"/>
        </w:rPr>
        <w:t>informațiilor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</w:t>
      </w:r>
      <w:proofErr w:type="spellStart"/>
      <w:r w:rsidRPr="00F21765">
        <w:rPr>
          <w:rFonts w:cstheme="minorHAnsi"/>
          <w:i/>
          <w:sz w:val="20"/>
          <w:szCs w:val="20"/>
        </w:rPr>
        <w:t>detaliate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</w:t>
      </w:r>
      <w:proofErr w:type="spellStart"/>
      <w:r w:rsidRPr="00F21765">
        <w:rPr>
          <w:rFonts w:cstheme="minorHAnsi"/>
          <w:i/>
          <w:sz w:val="20"/>
          <w:szCs w:val="20"/>
        </w:rPr>
        <w:t>privind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</w:t>
      </w:r>
      <w:proofErr w:type="spellStart"/>
      <w:r w:rsidRPr="00F21765">
        <w:rPr>
          <w:rFonts w:cstheme="minorHAnsi"/>
          <w:i/>
          <w:sz w:val="20"/>
          <w:szCs w:val="20"/>
        </w:rPr>
        <w:t>elementele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F21765">
        <w:rPr>
          <w:rFonts w:cstheme="minorHAnsi"/>
          <w:i/>
          <w:sz w:val="20"/>
          <w:szCs w:val="20"/>
        </w:rPr>
        <w:t>cheltuieli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</w:t>
      </w:r>
      <w:proofErr w:type="spellStart"/>
      <w:r w:rsidRPr="00F21765">
        <w:rPr>
          <w:rFonts w:cstheme="minorHAnsi"/>
          <w:i/>
          <w:sz w:val="20"/>
          <w:szCs w:val="20"/>
        </w:rPr>
        <w:t>încărcate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F21765">
        <w:rPr>
          <w:rFonts w:cstheme="minorHAnsi"/>
          <w:i/>
          <w:sz w:val="20"/>
          <w:szCs w:val="20"/>
        </w:rPr>
        <w:t>solicitant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</w:t>
      </w:r>
      <w:proofErr w:type="spellStart"/>
      <w:r w:rsidRPr="00F21765">
        <w:rPr>
          <w:rFonts w:cstheme="minorHAnsi"/>
          <w:i/>
          <w:sz w:val="20"/>
          <w:szCs w:val="20"/>
        </w:rPr>
        <w:t>în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</w:t>
      </w:r>
      <w:proofErr w:type="spellStart"/>
      <w:r w:rsidRPr="00F21765">
        <w:rPr>
          <w:rFonts w:cstheme="minorHAnsi"/>
          <w:i/>
          <w:sz w:val="20"/>
          <w:szCs w:val="20"/>
        </w:rPr>
        <w:t>sistemul</w:t>
      </w:r>
      <w:proofErr w:type="spellEnd"/>
      <w:r w:rsidRPr="00F21765">
        <w:rPr>
          <w:rFonts w:cstheme="minorHAnsi"/>
          <w:i/>
          <w:sz w:val="20"/>
          <w:szCs w:val="20"/>
        </w:rPr>
        <w:t xml:space="preserve"> informatic</w:t>
      </w:r>
    </w:p>
    <w:p w14:paraId="76A5BA51" w14:textId="77777777" w:rsidR="00E16F1B" w:rsidRPr="001268D4" w:rsidRDefault="00E16F1B" w:rsidP="001268D4">
      <w:pPr>
        <w:rPr>
          <w:rFonts w:cstheme="minorHAnsi"/>
          <w:sz w:val="20"/>
        </w:rPr>
      </w:pPr>
    </w:p>
    <w:p w14:paraId="79D14E32" w14:textId="1B6B7A1A" w:rsidR="00D36F4C" w:rsidRPr="00D36F4C" w:rsidRDefault="00D36F4C" w:rsidP="00136EA1">
      <w:pPr>
        <w:pStyle w:val="ListParagraph"/>
        <w:ind w:left="1440"/>
        <w:rPr>
          <w:rFonts w:asciiTheme="minorHAnsi" w:hAnsiTheme="minorHAnsi" w:cstheme="minorHAnsi"/>
          <w:sz w:val="20"/>
        </w:rPr>
      </w:pPr>
    </w:p>
    <w:p w14:paraId="3D9FB2E2" w14:textId="63ABA2BE" w:rsidR="00D36F4C" w:rsidRDefault="00D36F4C" w:rsidP="00136EA1">
      <w:pPr>
        <w:pStyle w:val="ListParagraph"/>
        <w:ind w:left="1440"/>
        <w:rPr>
          <w:rFonts w:asciiTheme="minorHAnsi" w:hAnsiTheme="minorHAnsi" w:cstheme="minorHAnsi"/>
          <w:sz w:val="20"/>
        </w:rPr>
      </w:pPr>
    </w:p>
    <w:p w14:paraId="17F6F1E6" w14:textId="0C294B73" w:rsidR="00A40B62" w:rsidRPr="005E4635" w:rsidRDefault="00A40B62" w:rsidP="00136EA1">
      <w:pPr>
        <w:pStyle w:val="ListParagraph"/>
        <w:ind w:left="1440"/>
        <w:rPr>
          <w:rFonts w:asciiTheme="minorHAnsi" w:hAnsiTheme="minorHAnsi" w:cstheme="minorHAnsi"/>
          <w:sz w:val="20"/>
        </w:rPr>
      </w:pPr>
    </w:p>
    <w:p w14:paraId="6C548802" w14:textId="77777777" w:rsidR="005E4635" w:rsidRPr="005C56BD" w:rsidRDefault="005E4635" w:rsidP="00136EA1">
      <w:pPr>
        <w:pStyle w:val="ListParagraph"/>
        <w:ind w:left="1440"/>
        <w:rPr>
          <w:rFonts w:asciiTheme="minorHAnsi" w:hAnsiTheme="minorHAnsi" w:cstheme="minorHAnsi"/>
          <w:sz w:val="20"/>
        </w:rPr>
      </w:pPr>
    </w:p>
    <w:sectPr w:rsidR="005E4635" w:rsidRPr="005C56BD" w:rsidSect="00F37AB2">
      <w:headerReference w:type="default" r:id="rId7"/>
      <w:footerReference w:type="default" r:id="rId8"/>
      <w:pgSz w:w="16838" w:h="11906" w:orient="landscape"/>
      <w:pgMar w:top="1440" w:right="1387" w:bottom="1440" w:left="1440" w:header="708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3BABD" w14:textId="77777777" w:rsidR="00755FA0" w:rsidRDefault="00755FA0" w:rsidP="00755FA0">
      <w:pPr>
        <w:spacing w:after="0" w:line="240" w:lineRule="auto"/>
      </w:pPr>
      <w:r>
        <w:separator/>
      </w:r>
    </w:p>
  </w:endnote>
  <w:endnote w:type="continuationSeparator" w:id="0">
    <w:p w14:paraId="4E37B0E0" w14:textId="77777777" w:rsidR="00755FA0" w:rsidRDefault="00755FA0" w:rsidP="0075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EF0C" w14:textId="4382B31A" w:rsidR="00755FA0" w:rsidRDefault="006949E8" w:rsidP="006949E8">
    <w:pPr>
      <w:pStyle w:val="Footer"/>
      <w:jc w:val="center"/>
    </w:pPr>
    <w:r>
      <w:rPr>
        <w:noProof/>
      </w:rPr>
      <w:drawing>
        <wp:inline distT="0" distB="0" distL="0" distR="0" wp14:anchorId="081DC59D" wp14:editId="55E33D36">
          <wp:extent cx="7200900" cy="678180"/>
          <wp:effectExtent l="0" t="0" r="0" b="762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0D9E" w14:textId="77777777" w:rsidR="00755FA0" w:rsidRDefault="00755FA0" w:rsidP="00755FA0">
      <w:pPr>
        <w:spacing w:after="0" w:line="240" w:lineRule="auto"/>
      </w:pPr>
      <w:r>
        <w:separator/>
      </w:r>
    </w:p>
  </w:footnote>
  <w:footnote w:type="continuationSeparator" w:id="0">
    <w:p w14:paraId="6D7E4F9A" w14:textId="77777777" w:rsidR="00755FA0" w:rsidRDefault="00755FA0" w:rsidP="0075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DB6D" w14:textId="533BF324" w:rsidR="00755FA0" w:rsidRDefault="006949E8" w:rsidP="00E455B6">
    <w:pPr>
      <w:pStyle w:val="Header"/>
      <w:jc w:val="center"/>
    </w:pPr>
    <w:r>
      <w:rPr>
        <w:noProof/>
        <w:lang w:eastAsia="ro-RO"/>
      </w:rPr>
      <w:drawing>
        <wp:inline distT="0" distB="0" distL="0" distR="0" wp14:anchorId="3DEB8D56" wp14:editId="06A8F2C6">
          <wp:extent cx="6813002" cy="679450"/>
          <wp:effectExtent l="0" t="0" r="6985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E-GU-Reg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4661" cy="67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D8F"/>
    <w:multiLevelType w:val="hybridMultilevel"/>
    <w:tmpl w:val="D2E051C4"/>
    <w:lvl w:ilvl="0" w:tplc="470C18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95D0C"/>
    <w:multiLevelType w:val="hybridMultilevel"/>
    <w:tmpl w:val="CB02B47E"/>
    <w:lvl w:ilvl="0" w:tplc="C246A7F4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84850"/>
    <w:multiLevelType w:val="hybridMultilevel"/>
    <w:tmpl w:val="3F169C54"/>
    <w:lvl w:ilvl="0" w:tplc="D7DA6422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E0B47"/>
    <w:multiLevelType w:val="hybridMultilevel"/>
    <w:tmpl w:val="133AD440"/>
    <w:lvl w:ilvl="0" w:tplc="1232579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0370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346062"/>
    <w:multiLevelType w:val="hybridMultilevel"/>
    <w:tmpl w:val="F5A8DF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Montserrat" w:eastAsia="Times New Roman" w:hAnsi="Montserrat" w:cs="Arial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57D3E"/>
    <w:multiLevelType w:val="hybridMultilevel"/>
    <w:tmpl w:val="2F7AE5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56756D"/>
    <w:multiLevelType w:val="hybridMultilevel"/>
    <w:tmpl w:val="2514C05C"/>
    <w:lvl w:ilvl="0" w:tplc="37A6399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74EB3"/>
    <w:multiLevelType w:val="hybridMultilevel"/>
    <w:tmpl w:val="A6EAFBFA"/>
    <w:lvl w:ilvl="0" w:tplc="2BB40902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  <w:color w:val="27344C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C1201"/>
    <w:multiLevelType w:val="multilevel"/>
    <w:tmpl w:val="9F24CA98"/>
    <w:lvl w:ilvl="0">
      <w:start w:val="1"/>
      <w:numFmt w:val="decimal"/>
      <w:lvlText w:val="B.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1302235"/>
    <w:multiLevelType w:val="hybridMultilevel"/>
    <w:tmpl w:val="0C264A02"/>
    <w:lvl w:ilvl="0" w:tplc="9A448B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F3E3C"/>
    <w:multiLevelType w:val="hybridMultilevel"/>
    <w:tmpl w:val="F844F33E"/>
    <w:lvl w:ilvl="0" w:tplc="D7DA6422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11922"/>
    <w:multiLevelType w:val="hybridMultilevel"/>
    <w:tmpl w:val="DDFC87CE"/>
    <w:lvl w:ilvl="0" w:tplc="7876E5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C87666"/>
    <w:multiLevelType w:val="hybridMultilevel"/>
    <w:tmpl w:val="E3548C20"/>
    <w:lvl w:ilvl="0" w:tplc="2F70501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strike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E53"/>
    <w:multiLevelType w:val="hybridMultilevel"/>
    <w:tmpl w:val="D952988E"/>
    <w:lvl w:ilvl="0" w:tplc="4B42BC1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C9768C"/>
    <w:multiLevelType w:val="hybridMultilevel"/>
    <w:tmpl w:val="7A9670F8"/>
    <w:lvl w:ilvl="0" w:tplc="53E6F95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350A7"/>
    <w:multiLevelType w:val="hybridMultilevel"/>
    <w:tmpl w:val="A2E262DE"/>
    <w:lvl w:ilvl="0" w:tplc="4B42BC1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7387C"/>
    <w:multiLevelType w:val="hybridMultilevel"/>
    <w:tmpl w:val="70EC6A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D2272"/>
    <w:multiLevelType w:val="hybridMultilevel"/>
    <w:tmpl w:val="41305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07AF1"/>
    <w:multiLevelType w:val="hybridMultilevel"/>
    <w:tmpl w:val="516AA758"/>
    <w:lvl w:ilvl="0" w:tplc="5C360C2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67F69"/>
    <w:multiLevelType w:val="hybridMultilevel"/>
    <w:tmpl w:val="D3087578"/>
    <w:lvl w:ilvl="0" w:tplc="10FC0C0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70EE4"/>
    <w:multiLevelType w:val="hybridMultilevel"/>
    <w:tmpl w:val="F4EEFA8A"/>
    <w:lvl w:ilvl="0" w:tplc="4C26B2C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24BE4"/>
    <w:multiLevelType w:val="hybridMultilevel"/>
    <w:tmpl w:val="560433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5C2026"/>
    <w:multiLevelType w:val="hybridMultilevel"/>
    <w:tmpl w:val="27EE3E4E"/>
    <w:lvl w:ilvl="0" w:tplc="B1348F4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E32AE"/>
    <w:multiLevelType w:val="hybridMultilevel"/>
    <w:tmpl w:val="588C680A"/>
    <w:lvl w:ilvl="0" w:tplc="A008BB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4"/>
  </w:num>
  <w:num w:numId="4">
    <w:abstractNumId w:val="27"/>
  </w:num>
  <w:num w:numId="5">
    <w:abstractNumId w:val="22"/>
  </w:num>
  <w:num w:numId="6">
    <w:abstractNumId w:val="3"/>
  </w:num>
  <w:num w:numId="7">
    <w:abstractNumId w:val="11"/>
  </w:num>
  <w:num w:numId="8">
    <w:abstractNumId w:val="16"/>
  </w:num>
  <w:num w:numId="9">
    <w:abstractNumId w:val="18"/>
  </w:num>
  <w:num w:numId="10">
    <w:abstractNumId w:val="12"/>
  </w:num>
  <w:num w:numId="11">
    <w:abstractNumId w:val="6"/>
  </w:num>
  <w:num w:numId="12">
    <w:abstractNumId w:val="19"/>
  </w:num>
  <w:num w:numId="13">
    <w:abstractNumId w:val="8"/>
  </w:num>
  <w:num w:numId="14">
    <w:abstractNumId w:val="9"/>
  </w:num>
  <w:num w:numId="15">
    <w:abstractNumId w:val="23"/>
  </w:num>
  <w:num w:numId="16">
    <w:abstractNumId w:val="13"/>
  </w:num>
  <w:num w:numId="17">
    <w:abstractNumId w:val="5"/>
  </w:num>
  <w:num w:numId="18">
    <w:abstractNumId w:val="1"/>
  </w:num>
  <w:num w:numId="19">
    <w:abstractNumId w:val="26"/>
  </w:num>
  <w:num w:numId="20">
    <w:abstractNumId w:val="17"/>
  </w:num>
  <w:num w:numId="21">
    <w:abstractNumId w:val="2"/>
  </w:num>
  <w:num w:numId="22">
    <w:abstractNumId w:val="21"/>
  </w:num>
  <w:num w:numId="23">
    <w:abstractNumId w:val="4"/>
  </w:num>
  <w:num w:numId="24">
    <w:abstractNumId w:val="25"/>
  </w:num>
  <w:num w:numId="25">
    <w:abstractNumId w:val="10"/>
  </w:num>
  <w:num w:numId="26">
    <w:abstractNumId w:val="28"/>
  </w:num>
  <w:num w:numId="27">
    <w:abstractNumId w:val="14"/>
  </w:num>
  <w:num w:numId="28">
    <w:abstractNumId w:val="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A0"/>
    <w:rsid w:val="0001132D"/>
    <w:rsid w:val="00036F82"/>
    <w:rsid w:val="000510BB"/>
    <w:rsid w:val="0006063C"/>
    <w:rsid w:val="00070B69"/>
    <w:rsid w:val="000A677E"/>
    <w:rsid w:val="000D3AD7"/>
    <w:rsid w:val="000E32F9"/>
    <w:rsid w:val="000F14BF"/>
    <w:rsid w:val="000F61B8"/>
    <w:rsid w:val="00102EAE"/>
    <w:rsid w:val="0010433C"/>
    <w:rsid w:val="001107D1"/>
    <w:rsid w:val="00121B1D"/>
    <w:rsid w:val="001268D4"/>
    <w:rsid w:val="00136EA1"/>
    <w:rsid w:val="00184AFB"/>
    <w:rsid w:val="0019196F"/>
    <w:rsid w:val="001A0748"/>
    <w:rsid w:val="001A0D30"/>
    <w:rsid w:val="001A696A"/>
    <w:rsid w:val="001B0A4D"/>
    <w:rsid w:val="001C449A"/>
    <w:rsid w:val="0020132B"/>
    <w:rsid w:val="002102EC"/>
    <w:rsid w:val="00212DFE"/>
    <w:rsid w:val="00227100"/>
    <w:rsid w:val="002316ED"/>
    <w:rsid w:val="00237FA5"/>
    <w:rsid w:val="002535C3"/>
    <w:rsid w:val="002670AB"/>
    <w:rsid w:val="002B2BAB"/>
    <w:rsid w:val="002B469E"/>
    <w:rsid w:val="002E5842"/>
    <w:rsid w:val="002E5AAA"/>
    <w:rsid w:val="00304A69"/>
    <w:rsid w:val="003136A2"/>
    <w:rsid w:val="00313725"/>
    <w:rsid w:val="00341843"/>
    <w:rsid w:val="00350937"/>
    <w:rsid w:val="00355407"/>
    <w:rsid w:val="00365860"/>
    <w:rsid w:val="00366FBF"/>
    <w:rsid w:val="00370903"/>
    <w:rsid w:val="0038413A"/>
    <w:rsid w:val="00391345"/>
    <w:rsid w:val="00396CE7"/>
    <w:rsid w:val="003A0BAF"/>
    <w:rsid w:val="003A2C73"/>
    <w:rsid w:val="003A4A80"/>
    <w:rsid w:val="003E2817"/>
    <w:rsid w:val="003F02C4"/>
    <w:rsid w:val="003F74BE"/>
    <w:rsid w:val="0040265C"/>
    <w:rsid w:val="00407A87"/>
    <w:rsid w:val="004124B0"/>
    <w:rsid w:val="00417671"/>
    <w:rsid w:val="00435884"/>
    <w:rsid w:val="0045587C"/>
    <w:rsid w:val="0045587E"/>
    <w:rsid w:val="00470DF9"/>
    <w:rsid w:val="00482185"/>
    <w:rsid w:val="0048545B"/>
    <w:rsid w:val="004905D1"/>
    <w:rsid w:val="004C6059"/>
    <w:rsid w:val="004D0601"/>
    <w:rsid w:val="004D480E"/>
    <w:rsid w:val="00501BFE"/>
    <w:rsid w:val="005066B2"/>
    <w:rsid w:val="00513E91"/>
    <w:rsid w:val="00544B5A"/>
    <w:rsid w:val="005959AC"/>
    <w:rsid w:val="005B2105"/>
    <w:rsid w:val="005B3025"/>
    <w:rsid w:val="005B6C7C"/>
    <w:rsid w:val="005C56BD"/>
    <w:rsid w:val="005E4635"/>
    <w:rsid w:val="005F7CEF"/>
    <w:rsid w:val="00633357"/>
    <w:rsid w:val="00653CD3"/>
    <w:rsid w:val="006603CF"/>
    <w:rsid w:val="0067031F"/>
    <w:rsid w:val="00687456"/>
    <w:rsid w:val="00694357"/>
    <w:rsid w:val="006949E8"/>
    <w:rsid w:val="006960BE"/>
    <w:rsid w:val="006A0A0E"/>
    <w:rsid w:val="006B36A5"/>
    <w:rsid w:val="006C7C84"/>
    <w:rsid w:val="00713777"/>
    <w:rsid w:val="0072123E"/>
    <w:rsid w:val="007257B3"/>
    <w:rsid w:val="00733265"/>
    <w:rsid w:val="00754D70"/>
    <w:rsid w:val="00755FA0"/>
    <w:rsid w:val="0077031D"/>
    <w:rsid w:val="00770A83"/>
    <w:rsid w:val="00776EBB"/>
    <w:rsid w:val="007809F0"/>
    <w:rsid w:val="007C46E9"/>
    <w:rsid w:val="007C4ED2"/>
    <w:rsid w:val="00801B26"/>
    <w:rsid w:val="008170F2"/>
    <w:rsid w:val="00836FD5"/>
    <w:rsid w:val="00841625"/>
    <w:rsid w:val="00850D7E"/>
    <w:rsid w:val="00885F89"/>
    <w:rsid w:val="0089651E"/>
    <w:rsid w:val="008D28DF"/>
    <w:rsid w:val="008D6FAE"/>
    <w:rsid w:val="00904C96"/>
    <w:rsid w:val="00904EDB"/>
    <w:rsid w:val="00905E55"/>
    <w:rsid w:val="00911F7A"/>
    <w:rsid w:val="00917D99"/>
    <w:rsid w:val="00950092"/>
    <w:rsid w:val="00953682"/>
    <w:rsid w:val="0098190E"/>
    <w:rsid w:val="009A3658"/>
    <w:rsid w:val="009B40BE"/>
    <w:rsid w:val="009C5239"/>
    <w:rsid w:val="009D4E08"/>
    <w:rsid w:val="009E7847"/>
    <w:rsid w:val="009F07E8"/>
    <w:rsid w:val="009F1D3A"/>
    <w:rsid w:val="009F6A62"/>
    <w:rsid w:val="00A10D75"/>
    <w:rsid w:val="00A25EC5"/>
    <w:rsid w:val="00A40B62"/>
    <w:rsid w:val="00A91409"/>
    <w:rsid w:val="00AD04E3"/>
    <w:rsid w:val="00AD0691"/>
    <w:rsid w:val="00AD24EE"/>
    <w:rsid w:val="00AE3F21"/>
    <w:rsid w:val="00AE5F10"/>
    <w:rsid w:val="00AF40D1"/>
    <w:rsid w:val="00B07F00"/>
    <w:rsid w:val="00B326BE"/>
    <w:rsid w:val="00B46EE3"/>
    <w:rsid w:val="00B52096"/>
    <w:rsid w:val="00B520F6"/>
    <w:rsid w:val="00B76410"/>
    <w:rsid w:val="00B80D23"/>
    <w:rsid w:val="00B81159"/>
    <w:rsid w:val="00B84BDD"/>
    <w:rsid w:val="00B850CA"/>
    <w:rsid w:val="00B93D1E"/>
    <w:rsid w:val="00BB3967"/>
    <w:rsid w:val="00C0436F"/>
    <w:rsid w:val="00C0553E"/>
    <w:rsid w:val="00C06A13"/>
    <w:rsid w:val="00C071E0"/>
    <w:rsid w:val="00C22DE6"/>
    <w:rsid w:val="00C30447"/>
    <w:rsid w:val="00C73FCB"/>
    <w:rsid w:val="00C873E1"/>
    <w:rsid w:val="00C878FC"/>
    <w:rsid w:val="00CA0D53"/>
    <w:rsid w:val="00CA1DC0"/>
    <w:rsid w:val="00CB0939"/>
    <w:rsid w:val="00CB5C2F"/>
    <w:rsid w:val="00CF1758"/>
    <w:rsid w:val="00D10CB6"/>
    <w:rsid w:val="00D125B2"/>
    <w:rsid w:val="00D360E2"/>
    <w:rsid w:val="00D36F4C"/>
    <w:rsid w:val="00D4703D"/>
    <w:rsid w:val="00D51889"/>
    <w:rsid w:val="00D56C14"/>
    <w:rsid w:val="00D62169"/>
    <w:rsid w:val="00D81F1A"/>
    <w:rsid w:val="00DA0CC6"/>
    <w:rsid w:val="00DB4321"/>
    <w:rsid w:val="00DF45FE"/>
    <w:rsid w:val="00DF586C"/>
    <w:rsid w:val="00E16F1B"/>
    <w:rsid w:val="00E27375"/>
    <w:rsid w:val="00E30CE4"/>
    <w:rsid w:val="00E455B6"/>
    <w:rsid w:val="00E60DF3"/>
    <w:rsid w:val="00E67403"/>
    <w:rsid w:val="00E708F9"/>
    <w:rsid w:val="00E74669"/>
    <w:rsid w:val="00E90AA2"/>
    <w:rsid w:val="00EB23CB"/>
    <w:rsid w:val="00EB69C5"/>
    <w:rsid w:val="00EC470E"/>
    <w:rsid w:val="00EE6DEF"/>
    <w:rsid w:val="00EF1D9C"/>
    <w:rsid w:val="00F00FE8"/>
    <w:rsid w:val="00F04965"/>
    <w:rsid w:val="00F074E5"/>
    <w:rsid w:val="00F15517"/>
    <w:rsid w:val="00F21765"/>
    <w:rsid w:val="00F22104"/>
    <w:rsid w:val="00F24843"/>
    <w:rsid w:val="00F37AB2"/>
    <w:rsid w:val="00F6288C"/>
    <w:rsid w:val="00F84AA3"/>
    <w:rsid w:val="00FA41CF"/>
    <w:rsid w:val="00FA6F66"/>
    <w:rsid w:val="00FB49C8"/>
    <w:rsid w:val="00FC4C72"/>
    <w:rsid w:val="00FC5821"/>
    <w:rsid w:val="00FC60E4"/>
    <w:rsid w:val="00FD66DB"/>
    <w:rsid w:val="00FD7F99"/>
    <w:rsid w:val="00F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ACEA2A4"/>
  <w15:chartTrackingRefBased/>
  <w15:docId w15:val="{DCC6E517-86F5-49F1-88D9-B0D9236D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FA0"/>
  </w:style>
  <w:style w:type="paragraph" w:styleId="Footer">
    <w:name w:val="footer"/>
    <w:basedOn w:val="Normal"/>
    <w:link w:val="FooterChar"/>
    <w:uiPriority w:val="99"/>
    <w:unhideWhenUsed/>
    <w:rsid w:val="007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FA0"/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2E5AA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2E5AA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bullet">
    <w:name w:val="bullet"/>
    <w:basedOn w:val="Normal"/>
    <w:qFormat/>
    <w:rsid w:val="002E5AA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2E5AAA"/>
    <w:pPr>
      <w:spacing w:before="120" w:after="0" w:line="288" w:lineRule="auto"/>
    </w:pPr>
    <w:rPr>
      <w:rFonts w:ascii="Verdana" w:eastAsia="MS Mincho" w:hAnsi="Verdana" w:cs="Times New Roman"/>
      <w:i/>
      <w:sz w:val="24"/>
      <w:szCs w:val="20"/>
      <w:lang w:val="ro-RO"/>
    </w:rPr>
  </w:style>
  <w:style w:type="character" w:customStyle="1" w:styleId="Ghid2Caracter">
    <w:name w:val="Ghid 2 Caracter"/>
    <w:link w:val="Ghid2"/>
    <w:locked/>
    <w:rsid w:val="002E5AAA"/>
    <w:rPr>
      <w:rFonts w:ascii="Verdana" w:eastAsia="MS Mincho" w:hAnsi="Verdana" w:cs="Times New Roman"/>
      <w:i/>
      <w:sz w:val="24"/>
      <w:szCs w:val="20"/>
      <w:lang w:val="ro-RO"/>
    </w:rPr>
  </w:style>
  <w:style w:type="table" w:styleId="TableGrid">
    <w:name w:val="Table Grid"/>
    <w:basedOn w:val="TableNormal"/>
    <w:uiPriority w:val="39"/>
    <w:rsid w:val="009B4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38413A"/>
    <w:pPr>
      <w:spacing w:before="60" w:after="6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CD3"/>
    <w:pPr>
      <w:numPr>
        <w:ilvl w:val="1"/>
      </w:numPr>
      <w:spacing w:line="240" w:lineRule="auto"/>
    </w:pPr>
    <w:rPr>
      <w:rFonts w:ascii="Arial" w:eastAsiaTheme="minorEastAsia" w:hAnsi="Arial" w:cs="Times New Roman (Body CS)"/>
      <w:b/>
      <w:caps/>
      <w:color w:val="979AA8"/>
    </w:rPr>
  </w:style>
  <w:style w:type="character" w:customStyle="1" w:styleId="SubtitleChar">
    <w:name w:val="Subtitle Char"/>
    <w:basedOn w:val="DefaultParagraphFont"/>
    <w:link w:val="Subtitle"/>
    <w:uiPriority w:val="11"/>
    <w:rsid w:val="00653CD3"/>
    <w:rPr>
      <w:rFonts w:ascii="Arial" w:eastAsiaTheme="minorEastAsia" w:hAnsi="Arial" w:cs="Times New Roman (Body CS)"/>
      <w:b/>
      <w:caps/>
      <w:color w:val="979AA8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C071E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071E0"/>
    <w:pPr>
      <w:spacing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rsid w:val="00C071E0"/>
    <w:pPr>
      <w:spacing w:after="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basedOn w:val="DefaultParagraphFont"/>
    <w:uiPriority w:val="99"/>
    <w:semiHidden/>
    <w:rsid w:val="00C071E0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rsid w:val="00C071E0"/>
    <w:rPr>
      <w:rFonts w:ascii="Trebuchet MS" w:eastAsia="Times New Roman" w:hAnsi="Trebuchet MS" w:cs="Times New Roman"/>
      <w:sz w:val="16"/>
      <w:szCs w:val="20"/>
      <w:lang w:val="ro-RO"/>
    </w:rPr>
  </w:style>
  <w:style w:type="paragraph" w:styleId="NormalWeb">
    <w:name w:val="Normal (Web)"/>
    <w:basedOn w:val="Normal"/>
    <w:uiPriority w:val="99"/>
    <w:semiHidden/>
    <w:unhideWhenUsed/>
    <w:rsid w:val="002B2BAB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27344C"/>
      <w:sz w:val="24"/>
      <w:szCs w:val="24"/>
      <w:lang w:eastAsia="en-GB"/>
    </w:rPr>
  </w:style>
  <w:style w:type="paragraph" w:customStyle="1" w:styleId="Default">
    <w:name w:val="Default"/>
    <w:rsid w:val="00B764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8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GABRIEL IONICA</dc:creator>
  <cp:keywords/>
  <dc:description/>
  <cp:lastModifiedBy>PAUL-AURELIAN SANDU</cp:lastModifiedBy>
  <cp:revision>4</cp:revision>
  <dcterms:created xsi:type="dcterms:W3CDTF">2023-10-12T11:40:00Z</dcterms:created>
  <dcterms:modified xsi:type="dcterms:W3CDTF">2023-11-15T11:44:00Z</dcterms:modified>
</cp:coreProperties>
</file>